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18C5" w14:textId="77777777" w:rsidR="007022FD" w:rsidRDefault="007022FD" w:rsidP="007022F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WYKONAWCA:</w:t>
      </w:r>
    </w:p>
    <w:p w14:paraId="45841036" w14:textId="77777777" w:rsidR="007022FD" w:rsidRDefault="007022FD" w:rsidP="007022FD">
      <w:pPr>
        <w:rPr>
          <w:rFonts w:asciiTheme="minorHAnsi" w:hAnsiTheme="minorHAnsi" w:cstheme="minorHAnsi"/>
          <w:bCs/>
        </w:rPr>
      </w:pPr>
    </w:p>
    <w:p w14:paraId="766ECEDE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14030008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224DD3D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</w:t>
      </w:r>
      <w:proofErr w:type="spellStart"/>
      <w:r w:rsidRPr="00B50480">
        <w:rPr>
          <w:rFonts w:asciiTheme="minorHAnsi" w:hAnsiTheme="minorHAnsi" w:cstheme="minorHAnsi"/>
          <w:bCs/>
          <w:vertAlign w:val="superscript"/>
        </w:rPr>
        <w:t>CEiDG</w:t>
      </w:r>
      <w:proofErr w:type="spellEnd"/>
      <w:r w:rsidRPr="00B50480">
        <w:rPr>
          <w:rFonts w:asciiTheme="minorHAnsi" w:hAnsiTheme="minorHAnsi" w:cstheme="minorHAnsi"/>
          <w:bCs/>
          <w:vertAlign w:val="superscript"/>
        </w:rPr>
        <w:t>)</w:t>
      </w:r>
    </w:p>
    <w:p w14:paraId="6B485F0D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52735328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</w:p>
    <w:p w14:paraId="2D4A12DA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DC20F90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528C6AE7" w14:textId="38764678" w:rsidR="001E35C9" w:rsidRPr="006F38E5" w:rsidRDefault="007022FD" w:rsidP="006F38E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668443EC" w14:textId="4D9AD9F5" w:rsidR="007772C6" w:rsidRDefault="0001104C" w:rsidP="007772C6">
      <w:pPr>
        <w:pStyle w:val="Podtytu"/>
        <w:spacing w:before="0" w:after="0"/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 xml:space="preserve">WYKAZ </w:t>
      </w:r>
      <w:r w:rsidR="006A50AE"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>DOSTAW</w:t>
      </w:r>
      <w:r w:rsidR="00386E78" w:rsidRPr="00386E78">
        <w:rPr>
          <w:rStyle w:val="Odwoanieprzypisudolnego"/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vertAlign w:val="baseline"/>
          <w:lang w:bidi="ar-SA"/>
        </w:rPr>
        <w:t xml:space="preserve"> </w:t>
      </w:r>
      <w:r w:rsidR="00DE05BA">
        <w:rPr>
          <w:rStyle w:val="Odwoanieprzypisudolnego"/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footnoteReference w:id="1"/>
      </w:r>
    </w:p>
    <w:p w14:paraId="7441E0C1" w14:textId="77777777" w:rsidR="007022FD" w:rsidRDefault="007772C6" w:rsidP="007022FD">
      <w:pPr>
        <w:pStyle w:val="Podtytu"/>
        <w:spacing w:before="0" w:after="0"/>
        <w:rPr>
          <w:rFonts w:asciiTheme="minorHAnsi" w:hAnsiTheme="minorHAnsi" w:cstheme="minorHAnsi"/>
          <w:b/>
          <w:i w:val="0"/>
          <w:sz w:val="24"/>
          <w:szCs w:val="24"/>
          <w:lang w:bidi="ar-SA"/>
        </w:rPr>
      </w:pP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 xml:space="preserve">w  zakresie niezbędnym do wykazania spełniania warunków </w:t>
      </w:r>
      <w:r w:rsidR="003A50EB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zdolności technicznych i zawodowych dla zadania</w:t>
      </w:r>
      <w:r w:rsidRPr="007772C6">
        <w:t xml:space="preserve"> </w:t>
      </w: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pn.</w:t>
      </w:r>
      <w:bookmarkStart w:id="0" w:name="_Hlk501461337"/>
      <w:bookmarkStart w:id="1" w:name="_Hlk501705732"/>
    </w:p>
    <w:p w14:paraId="5A9DA1B8" w14:textId="7B66C8F8" w:rsidR="007022FD" w:rsidRDefault="006A50AE" w:rsidP="007022FD">
      <w:pPr>
        <w:jc w:val="center"/>
        <w:rPr>
          <w:rFonts w:asciiTheme="minorHAnsi" w:hAnsiTheme="minorHAnsi" w:cstheme="minorHAnsi"/>
          <w:b/>
          <w:iCs/>
        </w:rPr>
      </w:pPr>
      <w:r w:rsidRPr="006A50AE">
        <w:rPr>
          <w:rFonts w:asciiTheme="minorHAnsi" w:hAnsiTheme="minorHAnsi" w:cstheme="minorHAnsi"/>
          <w:b/>
          <w:i/>
          <w:iCs/>
          <w:lang w:bidi="ar-SA"/>
        </w:rPr>
        <w:t>Zakup samochodu 9-cio osobowego przystosowanego do przewozu osób niepełnosprawnych na wózkach inwalidzkich w ramach zadania „Zniesienie barier transportowych – zakup auta do przewozu dzieci z niepełnosprawnościami z Gminy Miasto Golub - Dobrzyń”</w:t>
      </w:r>
      <w:r w:rsidR="007022FD" w:rsidRPr="007022FD">
        <w:rPr>
          <w:rFonts w:asciiTheme="minorHAnsi" w:hAnsiTheme="minorHAnsi" w:cstheme="minorHAnsi"/>
          <w:b/>
          <w:iCs/>
        </w:rPr>
        <w:t>:</w:t>
      </w:r>
    </w:p>
    <w:p w14:paraId="6C52070D" w14:textId="216CF16B" w:rsidR="007022FD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  <w:bookmarkStart w:id="2" w:name="_Hlk77070606"/>
    </w:p>
    <w:tbl>
      <w:tblPr>
        <w:tblW w:w="146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4"/>
        <w:gridCol w:w="3544"/>
        <w:gridCol w:w="2587"/>
        <w:gridCol w:w="2587"/>
        <w:gridCol w:w="2587"/>
        <w:gridCol w:w="2587"/>
      </w:tblGrid>
      <w:tr w:rsidR="005955B0" w:rsidRPr="00DE05BA" w14:paraId="0CA4D7DE" w14:textId="77777777" w:rsidTr="005955B0">
        <w:trPr>
          <w:trHeight w:val="11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7F55DE" w14:textId="1384EC7B" w:rsidR="005955B0" w:rsidRPr="00DE05BA" w:rsidRDefault="005955B0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E05BA">
              <w:rPr>
                <w:rFonts w:asciiTheme="minorHAnsi" w:hAnsiTheme="minorHAnsi"/>
                <w:b/>
                <w:color w:val="000000"/>
              </w:rPr>
              <w:t>L.</w:t>
            </w:r>
            <w:r>
              <w:rPr>
                <w:rFonts w:asciiTheme="minorHAnsi" w:hAnsiTheme="minorHAnsi"/>
                <w:b/>
                <w:color w:val="000000"/>
              </w:rPr>
              <w:t>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0DE676" w14:textId="4C6D594E" w:rsidR="005955B0" w:rsidRPr="00DE05BA" w:rsidRDefault="005955B0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Rodzaj dostawy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4F1B47" w14:textId="3A16F148" w:rsidR="005955B0" w:rsidRPr="00DE05BA" w:rsidRDefault="005955B0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Przedmiot dostawy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D6478A" w14:textId="59361391" w:rsidR="005955B0" w:rsidRPr="00DE05BA" w:rsidRDefault="005955B0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E05BA">
              <w:rPr>
                <w:rFonts w:asciiTheme="minorHAnsi" w:hAnsiTheme="minorHAnsi"/>
                <w:b/>
                <w:color w:val="000000"/>
              </w:rPr>
              <w:t xml:space="preserve">Wartość </w:t>
            </w:r>
            <w:r>
              <w:rPr>
                <w:rFonts w:asciiTheme="minorHAnsi" w:hAnsiTheme="minorHAnsi"/>
                <w:b/>
                <w:color w:val="000000"/>
              </w:rPr>
              <w:t>dostawy</w:t>
            </w:r>
            <w:r w:rsidRPr="00DE05BA">
              <w:rPr>
                <w:rFonts w:asciiTheme="minorHAnsi" w:hAnsiTheme="minorHAnsi"/>
                <w:b/>
                <w:color w:val="000000"/>
              </w:rPr>
              <w:t xml:space="preserve"> – brutto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833D51" w14:textId="77777777" w:rsidR="005955B0" w:rsidRPr="00DE05BA" w:rsidRDefault="005955B0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color w:val="000000"/>
              </w:rPr>
            </w:pPr>
            <w:r w:rsidRPr="00DE05BA">
              <w:rPr>
                <w:rFonts w:asciiTheme="minorHAnsi" w:hAnsiTheme="minorHAnsi"/>
                <w:b/>
                <w:color w:val="000000"/>
              </w:rPr>
              <w:t xml:space="preserve">Daty wykonania </w:t>
            </w:r>
            <w:r>
              <w:rPr>
                <w:rFonts w:asciiTheme="minorHAnsi" w:hAnsiTheme="minorHAnsi"/>
                <w:b/>
                <w:color w:val="000000"/>
              </w:rPr>
              <w:t>robót</w:t>
            </w:r>
            <w:r w:rsidRPr="00DE05BA">
              <w:rPr>
                <w:rFonts w:asciiTheme="minorHAnsi" w:hAnsiTheme="minorHAnsi"/>
                <w:b/>
                <w:color w:val="000000"/>
              </w:rPr>
              <w:t xml:space="preserve"> (od – do)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7BFCFB" w14:textId="77777777" w:rsidR="005955B0" w:rsidRPr="00DE05BA" w:rsidRDefault="005955B0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76938">
              <w:rPr>
                <w:rFonts w:asciiTheme="minorHAnsi" w:hAnsiTheme="minorHAnsi"/>
                <w:b/>
                <w:color w:val="000000"/>
              </w:rPr>
              <w:t>Nazwa i adres podmiotu na rzecz któr</w:t>
            </w:r>
            <w:r>
              <w:rPr>
                <w:rFonts w:asciiTheme="minorHAnsi" w:hAnsiTheme="minorHAnsi"/>
                <w:b/>
                <w:color w:val="000000"/>
              </w:rPr>
              <w:t>ego</w:t>
            </w:r>
            <w:r w:rsidRPr="00276938">
              <w:rPr>
                <w:rFonts w:asciiTheme="minorHAnsi" w:hAnsiTheme="minorHAnsi"/>
                <w:b/>
                <w:color w:val="000000"/>
              </w:rPr>
              <w:t xml:space="preserve"> roboty</w:t>
            </w:r>
            <w:r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Pr="00276938">
              <w:rPr>
                <w:rFonts w:asciiTheme="minorHAnsi" w:hAnsiTheme="minorHAnsi"/>
                <w:b/>
                <w:color w:val="000000"/>
              </w:rPr>
              <w:t>zostały wykonane</w:t>
            </w:r>
          </w:p>
        </w:tc>
      </w:tr>
      <w:tr w:rsidR="005955B0" w:rsidRPr="00DE05BA" w14:paraId="5E3862D7" w14:textId="77777777" w:rsidTr="005955B0">
        <w:trPr>
          <w:trHeight w:val="85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1959" w14:textId="77777777" w:rsidR="005955B0" w:rsidRPr="00276938" w:rsidRDefault="005955B0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  <w:r w:rsidRPr="00276938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B2510" w14:textId="1C59BFC1" w:rsidR="005955B0" w:rsidRPr="00DE05BA" w:rsidRDefault="005955B0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 dostawa samochodu osobowego 9-cio osobowego, przystosowanego do przewozu osób niepełnosprawnych, w tym na wózkach inwalidzkich, o wartości nie mniejszej niż 130 000,00 zł brutto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9C212" w14:textId="77777777" w:rsidR="005955B0" w:rsidRPr="00DE05BA" w:rsidRDefault="005955B0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71A3D" w14:textId="77777777" w:rsidR="005955B0" w:rsidRPr="00DE05BA" w:rsidRDefault="005955B0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646A4" w14:textId="77777777" w:rsidR="005955B0" w:rsidRPr="00DE05BA" w:rsidRDefault="005955B0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79E" w14:textId="77777777" w:rsidR="005955B0" w:rsidRPr="00DE05BA" w:rsidRDefault="005955B0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</w:tr>
    </w:tbl>
    <w:p w14:paraId="69A2664E" w14:textId="5BBA704E" w:rsidR="007022FD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</w:p>
    <w:bookmarkEnd w:id="0"/>
    <w:bookmarkEnd w:id="1"/>
    <w:bookmarkEnd w:id="2"/>
    <w:p w14:paraId="212C46DD" w14:textId="1C55FBE7" w:rsidR="00754C6C" w:rsidRPr="007022FD" w:rsidRDefault="009B7B7D" w:rsidP="007022FD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DE05BA">
        <w:rPr>
          <w:rFonts w:asciiTheme="minorHAnsi" w:hAnsiTheme="minorHAnsi"/>
          <w:color w:val="000000"/>
        </w:rPr>
        <w:t>Oświadczam, że wszystkie informacje podane w powyższy wykazie są aktualne i zgodne z prawdą oraz zostały przedstawione z pełną świadomością konsekwencji wprowadzenia Zamawiającego w błąd przy przedstawianiu informacji.</w:t>
      </w:r>
    </w:p>
    <w:sectPr w:rsidR="00754C6C" w:rsidRPr="007022FD" w:rsidSect="00E24433">
      <w:headerReference w:type="default" r:id="rId8"/>
      <w:footerReference w:type="default" r:id="rId9"/>
      <w:pgSz w:w="16838" w:h="11906" w:orient="landscape"/>
      <w:pgMar w:top="1134" w:right="426" w:bottom="426" w:left="1134" w:header="708" w:footer="1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EA645" w14:textId="77777777" w:rsidR="00B46CBA" w:rsidRDefault="00B46CBA">
      <w:r>
        <w:separator/>
      </w:r>
    </w:p>
  </w:endnote>
  <w:endnote w:type="continuationSeparator" w:id="0">
    <w:p w14:paraId="5A3B96ED" w14:textId="77777777" w:rsidR="00B46CBA" w:rsidRDefault="00B4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07D3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CB378" w14:textId="77777777" w:rsidR="00B46CBA" w:rsidRDefault="00B46CBA">
      <w:r>
        <w:rPr>
          <w:color w:val="000000"/>
        </w:rPr>
        <w:ptab w:relativeTo="margin" w:alignment="center" w:leader="none"/>
      </w:r>
    </w:p>
  </w:footnote>
  <w:footnote w:type="continuationSeparator" w:id="0">
    <w:p w14:paraId="4FA3C8B7" w14:textId="77777777" w:rsidR="00B46CBA" w:rsidRDefault="00B46CBA">
      <w:r>
        <w:continuationSeparator/>
      </w:r>
    </w:p>
  </w:footnote>
  <w:footnote w:id="1">
    <w:p w14:paraId="458E7AF0" w14:textId="69F6871D" w:rsidR="00DE05BA" w:rsidRPr="006F38E5" w:rsidRDefault="00DE05BA" w:rsidP="00DE05BA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F38E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F38E5">
        <w:rPr>
          <w:rFonts w:asciiTheme="minorHAnsi" w:hAnsiTheme="minorHAnsi" w:cstheme="minorHAnsi"/>
          <w:sz w:val="16"/>
          <w:szCs w:val="16"/>
        </w:rPr>
        <w:t xml:space="preserve"> </w:t>
      </w:r>
      <w:r w:rsidR="005955B0" w:rsidRPr="005955B0">
        <w:rPr>
          <w:rFonts w:asciiTheme="minorHAnsi" w:hAnsiTheme="minorHAnsi" w:cstheme="minorHAnsi"/>
          <w:sz w:val="16"/>
          <w:szCs w:val="16"/>
        </w:rPr>
        <w:t>wykaz dostaw wykonanych, a w przypadku świadczeń powtarzających się lub ciągłych również wykonywanych, w okresie ostatnich 3 lat (przed upływem terminu składania ofert), a jeżeli okres prowadzenia działalności jest krótszy –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436A" w14:textId="0EBAF02D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6A50AE">
      <w:rPr>
        <w:rFonts w:asciiTheme="minorHAnsi" w:hAnsiTheme="minorHAnsi"/>
        <w:b/>
        <w:bCs/>
        <w:sz w:val="18"/>
        <w:szCs w:val="18"/>
      </w:rPr>
      <w:t>8</w:t>
    </w:r>
  </w:p>
  <w:p w14:paraId="0C39DF6D" w14:textId="3E62626B" w:rsidR="0032584B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876C2B">
      <w:rPr>
        <w:rFonts w:asciiTheme="minorHAnsi" w:hAnsiTheme="minorHAnsi"/>
        <w:b/>
        <w:bCs/>
        <w:sz w:val="18"/>
        <w:szCs w:val="18"/>
      </w:rPr>
      <w:t>.</w:t>
    </w:r>
    <w:r w:rsidR="00AB110F">
      <w:rPr>
        <w:rFonts w:asciiTheme="minorHAnsi" w:hAnsiTheme="minorHAnsi"/>
        <w:b/>
        <w:bCs/>
        <w:sz w:val="18"/>
        <w:szCs w:val="18"/>
      </w:rPr>
      <w:t>8</w:t>
    </w:r>
    <w:r w:rsidR="00CC1117">
      <w:rPr>
        <w:rFonts w:asciiTheme="minorHAnsi" w:hAnsiTheme="minorHAnsi"/>
        <w:b/>
        <w:bCs/>
        <w:sz w:val="18"/>
        <w:szCs w:val="18"/>
      </w:rPr>
      <w:t>.2022</w:t>
    </w:r>
  </w:p>
  <w:p w14:paraId="233D08A1" w14:textId="77777777" w:rsidR="00276938" w:rsidRPr="005535BA" w:rsidRDefault="00276938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F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052071713">
    <w:abstractNumId w:val="1"/>
  </w:num>
  <w:num w:numId="2" w16cid:durableId="42872789">
    <w:abstractNumId w:val="4"/>
  </w:num>
  <w:num w:numId="3" w16cid:durableId="579797606">
    <w:abstractNumId w:val="2"/>
  </w:num>
  <w:num w:numId="4" w16cid:durableId="1598127919">
    <w:abstractNumId w:val="3"/>
  </w:num>
  <w:num w:numId="5" w16cid:durableId="338772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1104C"/>
    <w:rsid w:val="00011E64"/>
    <w:rsid w:val="00017A59"/>
    <w:rsid w:val="00034BAF"/>
    <w:rsid w:val="0007449F"/>
    <w:rsid w:val="001038CE"/>
    <w:rsid w:val="001110D4"/>
    <w:rsid w:val="00131A22"/>
    <w:rsid w:val="0014100B"/>
    <w:rsid w:val="001720D5"/>
    <w:rsid w:val="001E35C9"/>
    <w:rsid w:val="0022427E"/>
    <w:rsid w:val="00243EB1"/>
    <w:rsid w:val="00276938"/>
    <w:rsid w:val="002D4EA2"/>
    <w:rsid w:val="002E2838"/>
    <w:rsid w:val="002E4919"/>
    <w:rsid w:val="00311BD0"/>
    <w:rsid w:val="00311BEF"/>
    <w:rsid w:val="0032584B"/>
    <w:rsid w:val="00374806"/>
    <w:rsid w:val="00386E78"/>
    <w:rsid w:val="0039485B"/>
    <w:rsid w:val="003949CD"/>
    <w:rsid w:val="003A50EB"/>
    <w:rsid w:val="003A5E6D"/>
    <w:rsid w:val="004136EC"/>
    <w:rsid w:val="0042616F"/>
    <w:rsid w:val="00442245"/>
    <w:rsid w:val="004C44C3"/>
    <w:rsid w:val="00512BE4"/>
    <w:rsid w:val="00517AEA"/>
    <w:rsid w:val="0053526D"/>
    <w:rsid w:val="005535BA"/>
    <w:rsid w:val="00587E2E"/>
    <w:rsid w:val="005955B0"/>
    <w:rsid w:val="005B4A6A"/>
    <w:rsid w:val="005D00D4"/>
    <w:rsid w:val="0060568D"/>
    <w:rsid w:val="00643BC7"/>
    <w:rsid w:val="00652307"/>
    <w:rsid w:val="006A50AE"/>
    <w:rsid w:val="006F38E5"/>
    <w:rsid w:val="007022FD"/>
    <w:rsid w:val="0070480A"/>
    <w:rsid w:val="00721FFF"/>
    <w:rsid w:val="00754C6C"/>
    <w:rsid w:val="007772C6"/>
    <w:rsid w:val="00786675"/>
    <w:rsid w:val="007B6097"/>
    <w:rsid w:val="007E689E"/>
    <w:rsid w:val="00811659"/>
    <w:rsid w:val="008428F0"/>
    <w:rsid w:val="00871DF2"/>
    <w:rsid w:val="00872F82"/>
    <w:rsid w:val="00876C2B"/>
    <w:rsid w:val="00884053"/>
    <w:rsid w:val="00892D5A"/>
    <w:rsid w:val="00893E98"/>
    <w:rsid w:val="0090059D"/>
    <w:rsid w:val="0099103F"/>
    <w:rsid w:val="009B7B7D"/>
    <w:rsid w:val="009F07A7"/>
    <w:rsid w:val="00A11724"/>
    <w:rsid w:val="00AB110F"/>
    <w:rsid w:val="00B3385B"/>
    <w:rsid w:val="00B43393"/>
    <w:rsid w:val="00B46CBA"/>
    <w:rsid w:val="00B50D64"/>
    <w:rsid w:val="00B5670A"/>
    <w:rsid w:val="00C03089"/>
    <w:rsid w:val="00C04848"/>
    <w:rsid w:val="00CC1117"/>
    <w:rsid w:val="00D04109"/>
    <w:rsid w:val="00D453CE"/>
    <w:rsid w:val="00D90E6A"/>
    <w:rsid w:val="00D92DD1"/>
    <w:rsid w:val="00DB70FE"/>
    <w:rsid w:val="00DC3F3E"/>
    <w:rsid w:val="00DE05BA"/>
    <w:rsid w:val="00E16487"/>
    <w:rsid w:val="00E24433"/>
    <w:rsid w:val="00E31354"/>
    <w:rsid w:val="00E6370C"/>
    <w:rsid w:val="00E731E8"/>
    <w:rsid w:val="00E80164"/>
    <w:rsid w:val="00F132DE"/>
    <w:rsid w:val="00F71E11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D7C15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7B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7D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5B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5BA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5BA"/>
    <w:rPr>
      <w:vertAlign w:val="superscript"/>
    </w:rPr>
  </w:style>
  <w:style w:type="paragraph" w:styleId="Akapitzlist">
    <w:name w:val="List Paragraph"/>
    <w:basedOn w:val="Normalny"/>
    <w:qFormat/>
    <w:rsid w:val="00DE05BA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3B1BF-D3C9-4B42-AB5E-74E4D424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2019-09-17T14:00:00Z</cp:lastPrinted>
  <dcterms:created xsi:type="dcterms:W3CDTF">2022-12-07T10:33:00Z</dcterms:created>
  <dcterms:modified xsi:type="dcterms:W3CDTF">2022-12-07T10:33:00Z</dcterms:modified>
</cp:coreProperties>
</file>